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24" w:rsidRDefault="001E4B24" w:rsidP="001E4B24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1E4B24" w:rsidRDefault="001E4B24" w:rsidP="001E4B24">
      <w:pPr>
        <w:adjustRightInd w:val="0"/>
        <w:snapToGrid w:val="0"/>
        <w:ind w:left="1274" w:hangingChars="354" w:hanging="1274"/>
        <w:jc w:val="center"/>
        <w:rPr>
          <w:rFonts w:ascii="方正小标宋_GBK" w:eastAsia="方正小标宋_GBK" w:hAnsi="方正小标宋_GBK"/>
          <w:bCs/>
          <w:sz w:val="36"/>
          <w:szCs w:val="36"/>
        </w:rPr>
      </w:pPr>
      <w:r>
        <w:rPr>
          <w:rFonts w:ascii="方正小标宋_GBK" w:eastAsia="方正小标宋_GBK" w:hAnsi="方正小标宋_GBK" w:hint="eastAsia"/>
          <w:bCs/>
          <w:sz w:val="36"/>
          <w:szCs w:val="36"/>
        </w:rPr>
        <w:t>内蒙古科技成果信息征集表</w:t>
      </w: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7228"/>
      </w:tblGrid>
      <w:tr w:rsidR="001E4B24" w:rsidTr="00286715">
        <w:trPr>
          <w:trHeight w:hRule="exact" w:val="857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成果名称</w:t>
            </w:r>
          </w:p>
        </w:tc>
        <w:tc>
          <w:tcPr>
            <w:tcW w:w="7228" w:type="dxa"/>
            <w:vAlign w:val="center"/>
          </w:tcPr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E4B24" w:rsidTr="00286715">
        <w:trPr>
          <w:trHeight w:hRule="exact" w:val="1357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技术领域</w:t>
            </w:r>
          </w:p>
        </w:tc>
        <w:tc>
          <w:tcPr>
            <w:tcW w:w="7228" w:type="dxa"/>
            <w:vAlign w:val="center"/>
          </w:tcPr>
          <w:p w:rsidR="001E4B24" w:rsidRDefault="001E4B24" w:rsidP="00286715">
            <w:pPr>
              <w:spacing w:line="30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生物医药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电子信息 □环保生态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新材料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装备制造</w:t>
            </w: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现代农业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人工智能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健康养生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大数据  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其他       </w:t>
            </w:r>
          </w:p>
        </w:tc>
      </w:tr>
      <w:tr w:rsidR="001E4B24" w:rsidTr="00286715">
        <w:trPr>
          <w:trHeight w:hRule="exact" w:val="7013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成果简介</w:t>
            </w:r>
          </w:p>
        </w:tc>
        <w:tc>
          <w:tcPr>
            <w:tcW w:w="7228" w:type="dxa"/>
          </w:tcPr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( 1000字以内，概述科技成果基本情况 )</w:t>
            </w: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E4B24" w:rsidTr="00286715">
        <w:trPr>
          <w:trHeight w:hRule="exact" w:val="495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知识产权情况</w:t>
            </w:r>
          </w:p>
        </w:tc>
        <w:tc>
          <w:tcPr>
            <w:tcW w:w="7228" w:type="dxa"/>
            <w:vAlign w:val="center"/>
          </w:tcPr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（如专利申请及授权等情况，是否单独持有等，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附专利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号）</w:t>
            </w:r>
          </w:p>
        </w:tc>
      </w:tr>
      <w:tr w:rsidR="001E4B24" w:rsidTr="00286715">
        <w:trPr>
          <w:trHeight w:hRule="exact" w:val="880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技术先进性</w:t>
            </w:r>
          </w:p>
        </w:tc>
        <w:tc>
          <w:tcPr>
            <w:tcW w:w="7228" w:type="dxa"/>
            <w:vAlign w:val="center"/>
          </w:tcPr>
          <w:p w:rsidR="001E4B24" w:rsidRDefault="001E4B24" w:rsidP="00286715">
            <w:pPr>
              <w:spacing w:line="30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国际领先   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国际先进    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国内领先    □国内先进</w:t>
            </w: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其他（           ）</w:t>
            </w:r>
          </w:p>
        </w:tc>
      </w:tr>
      <w:tr w:rsidR="001E4B24" w:rsidTr="00286715">
        <w:trPr>
          <w:trHeight w:hRule="exact" w:val="967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技术成熟度</w:t>
            </w:r>
          </w:p>
        </w:tc>
        <w:tc>
          <w:tcPr>
            <w:tcW w:w="7228" w:type="dxa"/>
            <w:vAlign w:val="center"/>
          </w:tcPr>
          <w:p w:rsidR="001E4B24" w:rsidRDefault="001E4B24" w:rsidP="00286715">
            <w:pPr>
              <w:spacing w:line="30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阶段：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研发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小试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中试 □小批量生产 □产业化  </w:t>
            </w:r>
          </w:p>
          <w:p w:rsidR="001E4B24" w:rsidRDefault="001E4B24" w:rsidP="00286715">
            <w:pPr>
              <w:spacing w:line="30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样机：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有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无</w:t>
            </w:r>
          </w:p>
          <w:p w:rsidR="001E4B24" w:rsidRDefault="001E4B24" w:rsidP="00286715">
            <w:pPr>
              <w:spacing w:line="300" w:lineRule="exact"/>
              <w:rPr>
                <w:rFonts w:ascii="宋体" w:hAnsi="宋体" w:cs="仿宋_GB2312"/>
                <w:color w:val="000000"/>
                <w:sz w:val="24"/>
                <w:u w:val="single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其他：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 （如选择此项请说明情况） </w:t>
            </w:r>
            <w:r>
              <w:rPr>
                <w:rFonts w:ascii="宋体" w:hAnsi="宋体" w:cs="仿宋_GB2312" w:hint="eastAsia"/>
                <w:color w:val="000000"/>
                <w:sz w:val="24"/>
                <w:u w:val="single"/>
              </w:rPr>
              <w:t xml:space="preserve">                       </w:t>
            </w:r>
          </w:p>
          <w:p w:rsidR="001E4B24" w:rsidRDefault="001E4B24" w:rsidP="00286715">
            <w:pPr>
              <w:spacing w:line="300" w:lineRule="exact"/>
              <w:rPr>
                <w:rFonts w:ascii="宋体" w:hAnsi="宋体" w:cs="仿宋_GB2312"/>
                <w:color w:val="000000"/>
                <w:sz w:val="24"/>
                <w:u w:val="single"/>
              </w:rPr>
            </w:pPr>
          </w:p>
          <w:p w:rsidR="001E4B24" w:rsidRDefault="001E4B24" w:rsidP="00286715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E4B24" w:rsidTr="00286715">
        <w:trPr>
          <w:trHeight w:hRule="exact" w:val="4084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lastRenderedPageBreak/>
              <w:t>应用情况</w:t>
            </w:r>
          </w:p>
        </w:tc>
        <w:tc>
          <w:tcPr>
            <w:tcW w:w="7228" w:type="dxa"/>
          </w:tcPr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（300字以内，描述成果应用领域，以及本技术实际应用现状等）</w:t>
            </w:r>
          </w:p>
        </w:tc>
      </w:tr>
      <w:tr w:rsidR="001E4B24" w:rsidTr="00286715">
        <w:trPr>
          <w:trHeight w:hRule="exact" w:val="4469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效益分析</w:t>
            </w:r>
          </w:p>
        </w:tc>
        <w:tc>
          <w:tcPr>
            <w:tcW w:w="7228" w:type="dxa"/>
          </w:tcPr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（300字以内，描述市场规模，与同类产品相比的核心竞争力分析等，可选填）</w:t>
            </w:r>
          </w:p>
        </w:tc>
      </w:tr>
      <w:tr w:rsidR="001E4B24" w:rsidTr="00286715">
        <w:trPr>
          <w:trHeight w:hRule="exact" w:val="1282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转化方式</w:t>
            </w:r>
          </w:p>
        </w:tc>
        <w:tc>
          <w:tcPr>
            <w:tcW w:w="7228" w:type="dxa"/>
            <w:vAlign w:val="center"/>
          </w:tcPr>
          <w:p w:rsidR="001E4B24" w:rsidRDefault="001E4B24" w:rsidP="00286715">
            <w:pPr>
              <w:spacing w:line="30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转让  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许可   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 xml:space="preserve">作价入股   □合作研发  </w:t>
            </w: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股权投资</w:t>
            </w:r>
          </w:p>
          <w:p w:rsidR="001E4B24" w:rsidRDefault="001E4B24" w:rsidP="0028671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仿宋_GB2312"/>
                <w:color w:val="000000"/>
                <w:sz w:val="24"/>
              </w:rPr>
              <w:t>□</w:t>
            </w:r>
            <w:r>
              <w:rPr>
                <w:rFonts w:ascii="宋体" w:hAnsi="宋体" w:cs="仿宋_GB2312" w:hint="eastAsia"/>
                <w:color w:val="000000"/>
                <w:sz w:val="24"/>
              </w:rPr>
              <w:t>其他方式（选择“其他”项请说明，也可补充融资、投资规模等情况 ）</w:t>
            </w:r>
          </w:p>
        </w:tc>
      </w:tr>
      <w:tr w:rsidR="001E4B24" w:rsidTr="00286715">
        <w:trPr>
          <w:trHeight w:hRule="exact" w:val="1244"/>
          <w:jc w:val="center"/>
        </w:trPr>
        <w:tc>
          <w:tcPr>
            <w:tcW w:w="1807" w:type="dxa"/>
            <w:vAlign w:val="center"/>
          </w:tcPr>
          <w:p w:rsidR="001E4B24" w:rsidRDefault="001E4B24" w:rsidP="00286715">
            <w:pPr>
              <w:spacing w:line="3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color w:val="000000"/>
                <w:sz w:val="24"/>
              </w:rPr>
              <w:t>其他说明</w:t>
            </w:r>
          </w:p>
        </w:tc>
        <w:tc>
          <w:tcPr>
            <w:tcW w:w="7228" w:type="dxa"/>
            <w:vAlign w:val="center"/>
          </w:tcPr>
          <w:p w:rsidR="001E4B24" w:rsidRDefault="001E4B24" w:rsidP="00286715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E4B24" w:rsidRDefault="001E4B24" w:rsidP="001E4B24">
      <w:pPr>
        <w:rPr>
          <w:rFonts w:ascii="宋体" w:hAnsi="宋体"/>
          <w:color w:val="000000"/>
          <w:sz w:val="24"/>
        </w:rPr>
      </w:pPr>
    </w:p>
    <w:p w:rsidR="001E4B24" w:rsidRDefault="001E4B24" w:rsidP="001E4B24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说明：</w:t>
      </w:r>
    </w:p>
    <w:p w:rsidR="001E4B24" w:rsidRDefault="001E4B24" w:rsidP="001E4B24">
      <w:pPr>
        <w:numPr>
          <w:ilvl w:val="0"/>
          <w:numId w:val="1"/>
        </w:numPr>
        <w:ind w:left="480" w:hangingChars="200" w:hanging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请各单位根据自身情况如实填写表格内容，如有多个成果信息，请择优填报；</w:t>
      </w:r>
    </w:p>
    <w:p w:rsidR="001E4B24" w:rsidRDefault="001E4B24" w:rsidP="001E4B24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2、表格中内容可根据成果情况进行选填；</w:t>
      </w:r>
    </w:p>
    <w:p w:rsidR="001E4B24" w:rsidRPr="00067FD0" w:rsidRDefault="001E4B24" w:rsidP="001E4B24">
      <w:r>
        <w:rPr>
          <w:rFonts w:ascii="宋体" w:hAnsi="宋体" w:hint="eastAsia"/>
          <w:color w:val="000000"/>
          <w:sz w:val="24"/>
        </w:rPr>
        <w:t>3、请提供2张以上成果相关图片。</w:t>
      </w:r>
    </w:p>
    <w:p w:rsidR="000E1A02" w:rsidRPr="001E4B24" w:rsidRDefault="000E1A02">
      <w:bookmarkStart w:id="0" w:name="_GoBack"/>
      <w:bookmarkEnd w:id="0"/>
    </w:p>
    <w:sectPr w:rsidR="000E1A02" w:rsidRPr="001E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24"/>
    <w:rsid w:val="000E1A02"/>
    <w:rsid w:val="001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2020-08-18T02:18:00Z</dcterms:created>
  <dcterms:modified xsi:type="dcterms:W3CDTF">2020-08-18T02:19:00Z</dcterms:modified>
</cp:coreProperties>
</file>